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Форма утверждена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Постановлением Правительства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От 28 апреля 2005г. № 266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Администрацию города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Калининграда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(наименование органа местного самоуправления муниципального образования)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 переустройстве и (или) перепланировке жилого помещения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vertAlign w:val="baseline"/>
          <w:rtl w:val="0"/>
        </w:rPr>
        <w:t xml:space="preserve">Примечание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ab/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Место нахождения жилого помещения: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68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(указывается полный адрес: субъект Российской</w:t>
      </w:r>
    </w:p>
    <w:p w:rsidR="00000000" w:rsidDel="00000000" w:rsidP="00000000" w:rsidRDefault="00000000" w:rsidRPr="00000000">
      <w:pPr>
        <w:spacing w:after="0" w:before="0" w:line="240" w:lineRule="auto"/>
        <w:ind w:left="468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Федерации, муниципальное образование, поселение, улица, дом, корпус, строение, квартира (комната), подъезд, этаж)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Собственник(и) жилого помещения: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Прошу разрешить 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(переустройство, перепланировку, переустройство и перепланировку – нужное указать)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жилого помещения, занимаемого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(права собственности, договор найма, договора аренды – нужное указать)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согласно прилагаемому проекту (проектной документации) переустройства и (или) перепланировки жилого помещения.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Срок производства ремонтно-строительных работ с «_____»_____________20___г.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по «_____»_____________20___ г.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Режим производства ремонтно-строительных работ с ________ по ________ часов в _________________ дни.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Обязуюсь: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осуществить ремонтно-строительные работы в соответствии с проектом (проектной документацией);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осуществить работы в установленные сроки и с соблюдением согласованного режима проведения работ.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«_____»_____________________ г. №_____________: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1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2632"/>
        <w:gridCol w:w="3163"/>
        <w:gridCol w:w="1232"/>
        <w:gridCol w:w="2002"/>
        <w:tblGridChange w:id="0">
          <w:tblGrid>
            <w:gridCol w:w="542"/>
            <w:gridCol w:w="2632"/>
            <w:gridCol w:w="3163"/>
            <w:gridCol w:w="1232"/>
            <w:gridCol w:w="200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Документ, удостоверяющий личность (серия, номер, кем и когда выдан)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Подпись*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Отметка о нотариальном заверении подписей лиц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К заявлению прилагаются следующие документы: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(указывается вид и реквизиты правоустанавливающего документа на переустраиваемое и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листах;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(или) перепланируемое жило помещение (с отметкой: подлинник или нотариально заверенная копия)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2) проект (проектная документация) переустройства и (или) перепланировки жилого помещения на ______ листах;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3) технический паспорт переустраиваемого и (или) перепланируемого жилого помещения на ______ листах;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6) иные документы: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540" w:firstLine="708.000000000000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(доверенности, выписки из уставов и др.)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Подписи лиц, подавших заявление*: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«___»___________ 20__ г.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(дата)</w:t>
        <w:tab/>
        <w:tab/>
        <w:tab/>
        <w:tab/>
        <w:t xml:space="preserve">(подпись заявителя)</w:t>
        <w:tab/>
        <w:tab/>
        <w:t xml:space="preserve">(расшифровка подписи заявителя)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«___»___________ 20__ г.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(дата)</w:t>
        <w:tab/>
        <w:tab/>
        <w:tab/>
        <w:tab/>
        <w:t xml:space="preserve">(подпись заявителя)</w:t>
        <w:tab/>
        <w:tab/>
        <w:t xml:space="preserve">(расшифровка подписи заявителя)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«___»___________ 20__ г.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(дата)</w:t>
        <w:tab/>
        <w:tab/>
        <w:tab/>
        <w:tab/>
        <w:t xml:space="preserve">(подпись заявителя)</w:t>
        <w:tab/>
        <w:tab/>
        <w:t xml:space="preserve">(расшифровка подписи заявителя)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«___»___________ 20__ г.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(дата)</w:t>
        <w:tab/>
        <w:tab/>
        <w:tab/>
        <w:tab/>
        <w:t xml:space="preserve">(подпись заявителя)</w:t>
        <w:tab/>
        <w:tab/>
        <w:t xml:space="preserve">(расшифровка подписи заявителя)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4" w:val="dashed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(следующие позиции заполняются должностным лицом, принявшим заявление)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88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Документы представлены на приеме</w:t>
        <w:tab/>
        <w:tab/>
        <w:t xml:space="preserve">«______»___________________ 20____г.</w:t>
      </w:r>
    </w:p>
    <w:p w:rsidR="00000000" w:rsidDel="00000000" w:rsidP="00000000" w:rsidRDefault="00000000" w:rsidRPr="00000000">
      <w:pPr>
        <w:spacing w:after="0" w:before="0" w:line="288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Входящий номер регистрации заявления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before="0" w:line="288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Выдана расписка в получении документов</w:t>
        <w:tab/>
        <w:t xml:space="preserve">«______»__________ 20____г.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88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Расписку получил</w:t>
        <w:tab/>
        <w:tab/>
        <w:tab/>
        <w:tab/>
        <w:tab/>
        <w:t xml:space="preserve">«______»___________________ 20____г.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(подпись заявителя)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       (должность, Ф.И.О. должностного лица,</w:t>
        <w:tab/>
        <w:tab/>
        <w:tab/>
        <w:tab/>
        <w:t xml:space="preserve">      (подпись)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                      принявшего заявление)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</w:p>
    <w:sectPr>
      <w:headerReference r:id="rId5" w:type="default"/>
      <w:pgSz w:h="16838" w:w="11906"/>
      <w:pgMar w:bottom="71" w:top="539" w:left="1701" w:right="8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08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